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615B" w14:textId="77777777" w:rsidR="00D06709" w:rsidRPr="00D06709" w:rsidRDefault="00FD2B45">
      <w:pPr>
        <w:rPr>
          <w:sz w:val="10"/>
          <w:szCs w:val="10"/>
        </w:rPr>
      </w:pPr>
      <w:r w:rsidRPr="00F45CE1">
        <w:rPr>
          <w:noProof/>
          <w:sz w:val="10"/>
          <w:szCs w:val="1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03478" wp14:editId="5DA9E51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94000" cy="2124000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2124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55FC" id="Rectangle 5" o:spid="_x0000_s1026" alt="&quot;&quot;" style="position:absolute;margin-left:-36pt;margin-top:-36pt;width:613.7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" fillcolor="#2c3b57 [3215]" stroked="f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96"/>
        <w:gridCol w:w="7194"/>
      </w:tblGrid>
      <w:tr w:rsidR="00FD2B45" w14:paraId="4C378447" w14:textId="77777777" w:rsidTr="00C63346">
        <w:trPr>
          <w:trHeight w:val="2038"/>
        </w:trPr>
        <w:tc>
          <w:tcPr>
            <w:tcW w:w="3596" w:type="dxa"/>
            <w:tcBorders>
              <w:bottom w:val="single" w:sz="48" w:space="0" w:color="CADEE5" w:themeColor="background2"/>
            </w:tcBorders>
            <w:vAlign w:val="center"/>
          </w:tcPr>
          <w:p w14:paraId="4C31B45A" w14:textId="1AB41BB3" w:rsidR="00FD2B45" w:rsidRPr="00FD2B45" w:rsidRDefault="00AD18DD" w:rsidP="00B47126">
            <w:pPr>
              <w:pStyle w:val="TextAlt"/>
            </w:pPr>
            <w:r>
              <w:t>541.325.3012</w:t>
            </w:r>
          </w:p>
          <w:p w14:paraId="29E0C7CC" w14:textId="535635D6" w:rsidR="00FD2B45" w:rsidRPr="00FD2B45" w:rsidRDefault="00AD18DD" w:rsidP="00B47126">
            <w:pPr>
              <w:pStyle w:val="TextAlt"/>
            </w:pPr>
            <w:r>
              <w:t>AprilBays24@gmail.com</w:t>
            </w:r>
          </w:p>
          <w:p w14:paraId="38E45E17" w14:textId="3C03E022" w:rsidR="00FD2B45" w:rsidRDefault="002822D3" w:rsidP="00413ABF">
            <w:pPr>
              <w:pStyle w:val="TextAlt"/>
            </w:pPr>
            <w:sdt>
              <w:sdtPr>
                <w:id w:val="-2034096891"/>
                <w:placeholder>
                  <w:docPart w:val="9EC64F48A624452A9565CCB025A15984"/>
                </w:placeholder>
                <w15:appearance w15:val="hidden"/>
              </w:sdtPr>
              <w:sdtEndPr/>
              <w:sdtContent>
                <w:r w:rsidR="00AD18DD">
                  <w:t>Redmond, OR</w:t>
                </w:r>
              </w:sdtContent>
            </w:sdt>
          </w:p>
        </w:tc>
        <w:tc>
          <w:tcPr>
            <w:tcW w:w="7194" w:type="dxa"/>
            <w:tcBorders>
              <w:bottom w:val="single" w:sz="48" w:space="0" w:color="CADEE5" w:themeColor="background2"/>
            </w:tcBorders>
            <w:vAlign w:val="center"/>
          </w:tcPr>
          <w:p w14:paraId="2BFA5C2B" w14:textId="5063395A" w:rsidR="00FD2B45" w:rsidRDefault="00AD18DD" w:rsidP="00940136">
            <w:pPr>
              <w:pStyle w:val="Heading1"/>
            </w:pPr>
            <w:r>
              <w:t>April Bays</w:t>
            </w:r>
          </w:p>
          <w:p w14:paraId="3EAE9FDC" w14:textId="0BF1565F" w:rsidR="00FD2B45" w:rsidRPr="00FD2B45" w:rsidRDefault="00AD18DD" w:rsidP="00926AE6">
            <w:pPr>
              <w:pStyle w:val="Heading2"/>
            </w:pPr>
            <w:r>
              <w:t>CVT, VTS (ECC)</w:t>
            </w:r>
          </w:p>
        </w:tc>
      </w:tr>
    </w:tbl>
    <w:p w14:paraId="7A0B6156" w14:textId="77777777" w:rsidR="00AD18DD" w:rsidRDefault="00AD18DD" w:rsidP="00AD18DD">
      <w:pPr>
        <w:keepNext/>
        <w:keepLines/>
        <w:spacing w:before="400" w:after="200"/>
        <w:outlineLvl w:val="0"/>
        <w:rPr>
          <w:rFonts w:ascii="Calibri Light" w:eastAsia="Meiryo" w:hAnsi="Calibri Light" w:cs="Times New Roman"/>
          <w:b/>
          <w:bCs/>
          <w:color w:val="000000"/>
          <w:sz w:val="24"/>
        </w:rPr>
      </w:pPr>
    </w:p>
    <w:p w14:paraId="0C09F671" w14:textId="4B579567" w:rsidR="00AD18DD" w:rsidRPr="00AD18DD" w:rsidRDefault="00AD18DD" w:rsidP="00B731C6">
      <w:pPr>
        <w:keepNext/>
        <w:keepLines/>
        <w:spacing w:before="120" w:after="120"/>
        <w:jc w:val="center"/>
        <w:outlineLvl w:val="0"/>
        <w:rPr>
          <w:rFonts w:ascii="Calibri Light" w:eastAsia="Meiryo" w:hAnsi="Calibri Light" w:cs="Times New Roman"/>
          <w:b/>
          <w:bCs/>
          <w:color w:val="000000"/>
          <w:sz w:val="24"/>
        </w:rPr>
      </w:pP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Summary</w:t>
      </w:r>
    </w:p>
    <w:p w14:paraId="754002EC" w14:textId="4A8CCE4C" w:rsidR="00AD18DD" w:rsidRPr="00AD18DD" w:rsidRDefault="00AD18DD" w:rsidP="00AD18DD">
      <w:pPr>
        <w:spacing w:after="200"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 xml:space="preserve">Twenty-one years of experience in veterinary medicine, I became a </w:t>
      </w:r>
      <w:r w:rsidRPr="00AD18DD">
        <w:rPr>
          <w:rFonts w:ascii="Calibri" w:eastAsia="Meiryo" w:hAnsi="Calibri" w:cs="Times New Roman"/>
          <w:sz w:val="24"/>
          <w:lang w:val="en-CA"/>
        </w:rPr>
        <w:t>Certified Veterinary Technician in</w:t>
      </w:r>
      <w:r w:rsidRPr="00AD18DD">
        <w:rPr>
          <w:rFonts w:ascii="Calibri" w:eastAsia="Meiryo" w:hAnsi="Calibri" w:cs="Times New Roman"/>
          <w:sz w:val="24"/>
        </w:rPr>
        <w:t xml:space="preserve"> 2007. </w:t>
      </w:r>
      <w:r w:rsidRPr="00AD18DD">
        <w:rPr>
          <w:rFonts w:ascii="Calibri" w:eastAsia="Meiryo" w:hAnsi="Calibri" w:cs="Times New Roman"/>
          <w:sz w:val="24"/>
          <w:lang w:val="en-CA"/>
        </w:rPr>
        <w:t>F</w:t>
      </w:r>
      <w:proofErr w:type="spellStart"/>
      <w:r w:rsidRPr="00AD18DD">
        <w:rPr>
          <w:rFonts w:ascii="Calibri" w:eastAsia="Meiryo" w:hAnsi="Calibri" w:cs="Times New Roman"/>
          <w:sz w:val="24"/>
        </w:rPr>
        <w:t>inding</w:t>
      </w:r>
      <w:proofErr w:type="spellEnd"/>
      <w:r w:rsidRPr="00AD18DD">
        <w:rPr>
          <w:rFonts w:ascii="Calibri" w:eastAsia="Meiryo" w:hAnsi="Calibri" w:cs="Times New Roman"/>
          <w:sz w:val="24"/>
        </w:rPr>
        <w:t xml:space="preserve"> my calling in emergency and critical care, I earned my Veterinary Technician Specialty in Emergency &amp; Critical Care in 2013. </w:t>
      </w:r>
      <w:r w:rsidRPr="00AD18DD">
        <w:rPr>
          <w:rFonts w:ascii="Calibri" w:eastAsia="Meiryo" w:hAnsi="Calibri" w:cs="Times New Roman"/>
          <w:sz w:val="24"/>
          <w:lang w:val="en-CA"/>
        </w:rPr>
        <w:t>S</w:t>
      </w:r>
      <w:proofErr w:type="spellStart"/>
      <w:r w:rsidR="00AB40CD" w:rsidRPr="00AD18DD">
        <w:rPr>
          <w:rFonts w:ascii="Calibri" w:eastAsia="Meiryo" w:hAnsi="Calibri" w:cs="Times New Roman"/>
          <w:sz w:val="24"/>
        </w:rPr>
        <w:t>pecial</w:t>
      </w:r>
      <w:proofErr w:type="spellEnd"/>
      <w:r w:rsidRPr="00AD18DD">
        <w:rPr>
          <w:rFonts w:ascii="Calibri" w:eastAsia="Meiryo" w:hAnsi="Calibri" w:cs="Times New Roman"/>
          <w:sz w:val="24"/>
        </w:rPr>
        <w:t xml:space="preserve"> interest</w:t>
      </w:r>
      <w:r w:rsidRPr="00AD18DD">
        <w:rPr>
          <w:rFonts w:ascii="Calibri" w:eastAsia="Meiryo" w:hAnsi="Calibri" w:cs="Times New Roman"/>
          <w:sz w:val="24"/>
          <w:lang w:val="en-CA"/>
        </w:rPr>
        <w:t>s include</w:t>
      </w:r>
      <w:r w:rsidRPr="00AD18DD">
        <w:rPr>
          <w:rFonts w:ascii="Calibri" w:eastAsia="Meiryo" w:hAnsi="Calibri" w:cs="Times New Roman"/>
          <w:sz w:val="24"/>
        </w:rPr>
        <w:t xml:space="preserve"> pain management, metabolic disturbances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, respiratory emergencies, and technician education. I created my business to further pursue my passion for technician empowerment and utilization. Finally, I am a certified Veterinary Cannabis Counselor, an expert in cannabinoid medicine for veterinary </w:t>
      </w:r>
      <w:r w:rsidR="00AB40CD" w:rsidRPr="00AD18DD">
        <w:rPr>
          <w:rFonts w:ascii="Calibri" w:eastAsia="Meiryo" w:hAnsi="Calibri" w:cs="Times New Roman"/>
          <w:sz w:val="24"/>
          <w:lang w:val="en-CA"/>
        </w:rPr>
        <w:t>species.</w:t>
      </w:r>
      <w:r>
        <w:rPr>
          <w:rFonts w:ascii="Calibri" w:eastAsia="Meiryo" w:hAnsi="Calibri" w:cs="Times New Roman"/>
          <w:sz w:val="24"/>
          <w:lang w:val="en-CA"/>
        </w:rPr>
        <w:t xml:space="preserve"> </w:t>
      </w:r>
    </w:p>
    <w:p w14:paraId="33BD0894" w14:textId="77777777" w:rsidR="00AD18DD" w:rsidRPr="00AD18DD" w:rsidRDefault="00AD18DD" w:rsidP="00B731C6">
      <w:pPr>
        <w:keepNext/>
        <w:keepLines/>
        <w:spacing w:before="120" w:after="120"/>
        <w:jc w:val="center"/>
        <w:outlineLvl w:val="0"/>
        <w:rPr>
          <w:rFonts w:ascii="Calibri Light" w:eastAsia="Meiryo" w:hAnsi="Calibri Light" w:cs="Times New Roman"/>
          <w:b/>
          <w:bCs/>
          <w:color w:val="000000"/>
          <w:sz w:val="24"/>
        </w:rPr>
      </w:pP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Experience</w:t>
      </w:r>
    </w:p>
    <w:p w14:paraId="75FEDE85" w14:textId="4736BA56" w:rsidR="00AD18DD" w:rsidRPr="00AD18DD" w:rsidRDefault="00AD18DD" w:rsidP="00AD18DD">
      <w:pPr>
        <w:keepNext/>
        <w:keepLines/>
        <w:tabs>
          <w:tab w:val="right" w:pos="10800"/>
        </w:tabs>
        <w:spacing w:before="200" w:after="100"/>
        <w:jc w:val="both"/>
        <w:outlineLvl w:val="1"/>
        <w:rPr>
          <w:rFonts w:ascii="Calibri Light" w:eastAsia="Meiryo" w:hAnsi="Calibri Light" w:cs="Times New Roman"/>
          <w:b/>
          <w:bCs/>
          <w:color w:val="000000"/>
          <w:sz w:val="24"/>
        </w:rPr>
      </w:pP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Elevative Veterinary Training Solutions, LLC, Founder</w:t>
      </w: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ab/>
      </w:r>
      <w:r>
        <w:rPr>
          <w:rFonts w:ascii="Calibri Light" w:eastAsia="Meiryo" w:hAnsi="Calibri Light" w:cs="Times New Roman"/>
          <w:b/>
          <w:bCs/>
          <w:color w:val="000000"/>
          <w:sz w:val="24"/>
        </w:rPr>
        <w:t xml:space="preserve">       </w:t>
      </w: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 xml:space="preserve">  2020-present</w:t>
      </w:r>
    </w:p>
    <w:p w14:paraId="4DAB7C77" w14:textId="77777777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 xml:space="preserve">Creation of a training manual for veterinary assistants and technicians with all levels of experience </w:t>
      </w:r>
    </w:p>
    <w:p w14:paraId="46D2CDA7" w14:textId="77777777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Hands-on training, "wet lab" presentations on emergency and critical care topics (advanced catheter placement, tubes, techniques)</w:t>
      </w:r>
    </w:p>
    <w:p w14:paraId="20285324" w14:textId="77777777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 xml:space="preserve">Provide expertise in ER/ICU team management in staff personal development </w:t>
      </w:r>
    </w:p>
    <w:p w14:paraId="460A4CE4" w14:textId="77777777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Serve as a source for scientific information, product safety evaluation, and administration guidance of cannabis products (hemp-based products/marijuana-based products)</w:t>
      </w:r>
    </w:p>
    <w:p w14:paraId="1434A53E" w14:textId="77777777" w:rsidR="00AD18DD" w:rsidRPr="00AD18DD" w:rsidRDefault="00AD18DD" w:rsidP="00AD18DD">
      <w:pPr>
        <w:keepNext/>
        <w:keepLines/>
        <w:tabs>
          <w:tab w:val="right" w:pos="10080"/>
        </w:tabs>
        <w:spacing w:before="200" w:after="100"/>
        <w:jc w:val="both"/>
        <w:outlineLvl w:val="1"/>
        <w:rPr>
          <w:rFonts w:ascii="Calibri Light" w:eastAsia="Meiryo" w:hAnsi="Calibri Light" w:cs="Times New Roman"/>
          <w:b/>
          <w:bCs/>
          <w:color w:val="000000"/>
          <w:sz w:val="24"/>
        </w:rPr>
      </w:pPr>
    </w:p>
    <w:p w14:paraId="729F505A" w14:textId="1C770536" w:rsidR="00AD18DD" w:rsidRDefault="00AD18DD" w:rsidP="00AD18DD">
      <w:pPr>
        <w:keepNext/>
        <w:keepLines/>
        <w:tabs>
          <w:tab w:val="right" w:pos="10800"/>
        </w:tabs>
        <w:spacing w:before="200" w:after="100"/>
        <w:jc w:val="both"/>
        <w:outlineLvl w:val="1"/>
        <w:rPr>
          <w:rFonts w:ascii="Calibri Light" w:eastAsia="Meiryo" w:hAnsi="Calibri Light" w:cs="Times New Roman"/>
          <w:b/>
          <w:bCs/>
          <w:color w:val="000000"/>
          <w:sz w:val="24"/>
        </w:rPr>
      </w:pP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Bend Veterinary Specialty &amp; Emergency Center,</w:t>
      </w:r>
      <w:r w:rsidRPr="00AD18DD">
        <w:rPr>
          <w:rFonts w:ascii="Calibri Light" w:eastAsia="Meiryo" w:hAnsi="Calibri Light" w:cs="Times New Roman"/>
          <w:b/>
          <w:bCs/>
          <w:color w:val="000000"/>
          <w:sz w:val="24"/>
          <w:lang w:val="en-CA"/>
        </w:rPr>
        <w:t xml:space="preserve"> ER </w:t>
      </w: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Supervisor – Bend, OR</w:t>
      </w: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ab/>
      </w:r>
      <w:r>
        <w:rPr>
          <w:rFonts w:ascii="Calibri Light" w:eastAsia="Meiryo" w:hAnsi="Calibri Light" w:cs="Times New Roman"/>
          <w:b/>
          <w:bCs/>
          <w:color w:val="000000"/>
          <w:sz w:val="24"/>
        </w:rPr>
        <w:t xml:space="preserve">   </w:t>
      </w: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 xml:space="preserve">  2005-present</w:t>
      </w:r>
    </w:p>
    <w:p w14:paraId="0B212D78" w14:textId="45B389A4" w:rsidR="00AD18DD" w:rsidRPr="00AD18DD" w:rsidRDefault="00AD18DD" w:rsidP="00396952">
      <w:pPr>
        <w:numPr>
          <w:ilvl w:val="0"/>
          <w:numId w:val="12"/>
        </w:numPr>
        <w:tabs>
          <w:tab w:val="clear" w:pos="360"/>
        </w:tabs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 xml:space="preserve">Mastery of advanced skills including placement 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of </w:t>
      </w:r>
      <w:r w:rsidRPr="00AD18DD">
        <w:rPr>
          <w:rFonts w:ascii="Calibri" w:eastAsia="Meiryo" w:hAnsi="Calibri" w:cs="Times New Roman"/>
          <w:sz w:val="24"/>
        </w:rPr>
        <w:t xml:space="preserve">jugular catheters, PICC, intraosseous catheters. Thoracocentesis, abdominocentesis, cystocentesis. 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Venous and arterial blood collection and catheter placement. Assessment, triage and stabilization of emergency patients, </w:t>
      </w:r>
      <w:r w:rsidR="00BA7B1A" w:rsidRPr="00AD18DD">
        <w:rPr>
          <w:rFonts w:ascii="Calibri" w:eastAsia="Meiryo" w:hAnsi="Calibri" w:cs="Times New Roman"/>
          <w:sz w:val="24"/>
        </w:rPr>
        <w:t>management</w:t>
      </w:r>
      <w:r w:rsidRPr="00AD18DD">
        <w:rPr>
          <w:rFonts w:ascii="Calibri" w:eastAsia="Meiryo" w:hAnsi="Calibri" w:cs="Times New Roman"/>
          <w:sz w:val="24"/>
        </w:rPr>
        <w:t xml:space="preserve"> of </w:t>
      </w:r>
      <w:r w:rsidRPr="00AD18DD">
        <w:rPr>
          <w:rFonts w:ascii="Calibri" w:eastAsia="Meiryo" w:hAnsi="Calibri" w:cs="Times New Roman"/>
          <w:sz w:val="24"/>
          <w:lang w:val="en-CA"/>
        </w:rPr>
        <w:t>critical cases. In-depth knowledge of pathophysiology and disease processes. Instituted training and application of anesthetic ventilator.</w:t>
      </w:r>
      <w:r w:rsidRPr="00AD18DD">
        <w:rPr>
          <w:rFonts w:ascii="Calibri" w:eastAsia="Meiryo" w:hAnsi="Calibri" w:cs="Times New Roman"/>
          <w:sz w:val="24"/>
        </w:rPr>
        <w:t xml:space="preserve"> Proficient 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in advanced imaging including ultrasound, radiology, CT (computed tomography). Blood collection and preparation for transfusions, transfusion of blood products (whole blood, </w:t>
      </w:r>
      <w:proofErr w:type="spellStart"/>
      <w:r w:rsidRPr="00AD18DD">
        <w:rPr>
          <w:rFonts w:ascii="Calibri" w:eastAsia="Meiryo" w:hAnsi="Calibri" w:cs="Times New Roman"/>
          <w:sz w:val="24"/>
          <w:lang w:val="en-CA"/>
        </w:rPr>
        <w:t>pRBC’s</w:t>
      </w:r>
      <w:proofErr w:type="spellEnd"/>
      <w:r w:rsidRPr="00AD18DD">
        <w:rPr>
          <w:rFonts w:ascii="Calibri" w:eastAsia="Meiryo" w:hAnsi="Calibri" w:cs="Times New Roman"/>
          <w:sz w:val="24"/>
          <w:lang w:val="en-CA"/>
        </w:rPr>
        <w:t>, plasma, platelets)</w:t>
      </w:r>
    </w:p>
    <w:p w14:paraId="12DA1350" w14:textId="77777777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Excellence in patient advocacy, prioritizing pain management, and patient comfort. Initiated use of advanced analgesia techniques including epidurals, spinal blocks, ultrasound guided nerve blocks</w:t>
      </w:r>
    </w:p>
    <w:p w14:paraId="532398D0" w14:textId="5D88ADAB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 xml:space="preserve">Oversight, training, supervision, hiring and dismissal of all reception and technical staff. Instituted tiered technician training program. Yearly assessment and reviews for all support staff. Conduct monthly meetings of all staff: reception, technicians, assistants, </w:t>
      </w:r>
      <w:r w:rsidR="00BA7B1A" w:rsidRPr="00AD18DD">
        <w:rPr>
          <w:rFonts w:ascii="Calibri" w:eastAsia="Meiryo" w:hAnsi="Calibri" w:cs="Times New Roman"/>
          <w:sz w:val="24"/>
        </w:rPr>
        <w:t>doctors,</w:t>
      </w:r>
      <w:r w:rsidRPr="00AD18DD">
        <w:rPr>
          <w:rFonts w:ascii="Calibri" w:eastAsia="Meiryo" w:hAnsi="Calibri" w:cs="Times New Roman"/>
          <w:sz w:val="24"/>
        </w:rPr>
        <w:t xml:space="preserve"> and management</w:t>
      </w:r>
    </w:p>
    <w:p w14:paraId="17AA389C" w14:textId="6D507580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lastRenderedPageBreak/>
        <w:t xml:space="preserve">Supervision and training of veterinary technician students through externship program. Provided and aided in student technician wet labs, including crash cart preparation, CPCR training, critical </w:t>
      </w:r>
      <w:r w:rsidR="00BA7B1A" w:rsidRPr="00AD18DD">
        <w:rPr>
          <w:rFonts w:ascii="Calibri" w:eastAsia="Meiryo" w:hAnsi="Calibri" w:cs="Times New Roman"/>
          <w:sz w:val="24"/>
        </w:rPr>
        <w:t>assessment,</w:t>
      </w:r>
      <w:r w:rsidRPr="00AD18DD">
        <w:rPr>
          <w:rFonts w:ascii="Calibri" w:eastAsia="Meiryo" w:hAnsi="Calibri" w:cs="Times New Roman"/>
          <w:sz w:val="24"/>
        </w:rPr>
        <w:t xml:space="preserve"> and triage</w:t>
      </w:r>
    </w:p>
    <w:p w14:paraId="784A725D" w14:textId="77777777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Coordination and delivery of CE lectures in-house</w:t>
      </w:r>
    </w:p>
    <w:p w14:paraId="5B1254BE" w14:textId="77777777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 xml:space="preserve">Provide mentorship to applicants working toward achieving their specialist board certifications through guidance and applied experience, for aspiring AVECCTN members </w:t>
      </w:r>
    </w:p>
    <w:p w14:paraId="6949D9B5" w14:textId="77777777" w:rsidR="00AD18DD" w:rsidRPr="00AD18DD" w:rsidRDefault="00AD18DD" w:rsidP="00396952">
      <w:pPr>
        <w:numPr>
          <w:ilvl w:val="0"/>
          <w:numId w:val="12"/>
        </w:numPr>
        <w:spacing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Initiated and coordinated protocols for stray and Good Samaritan cases. Identifying and documenting, working toward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optimal goal of reconnecting with owners</w:t>
      </w:r>
    </w:p>
    <w:p w14:paraId="5131E90B" w14:textId="77777777" w:rsidR="00AD18DD" w:rsidRPr="00AD18DD" w:rsidRDefault="00AD18DD" w:rsidP="00AD18DD">
      <w:pPr>
        <w:keepNext/>
        <w:keepLines/>
        <w:tabs>
          <w:tab w:val="right" w:pos="10080"/>
        </w:tabs>
        <w:spacing w:before="200" w:after="100"/>
        <w:jc w:val="both"/>
        <w:outlineLvl w:val="1"/>
        <w:rPr>
          <w:rFonts w:ascii="Calibri" w:eastAsia="Meiryo" w:hAnsi="Calibri" w:cs="Times New Roman"/>
          <w:sz w:val="24"/>
          <w:lang w:val="en-CA"/>
        </w:rPr>
      </w:pPr>
    </w:p>
    <w:p w14:paraId="02C6213E" w14:textId="77777777" w:rsidR="00AD18DD" w:rsidRPr="00AD18DD" w:rsidRDefault="00AD18DD" w:rsidP="00AD18DD">
      <w:pPr>
        <w:keepNext/>
        <w:keepLines/>
        <w:tabs>
          <w:tab w:val="right" w:pos="10800"/>
        </w:tabs>
        <w:spacing w:before="200" w:after="100"/>
        <w:jc w:val="both"/>
        <w:outlineLvl w:val="1"/>
        <w:rPr>
          <w:rFonts w:ascii="Calibri Light" w:eastAsia="Meiryo" w:hAnsi="Calibri Light" w:cs="Times New Roman"/>
          <w:b/>
          <w:bCs/>
          <w:color w:val="000000"/>
          <w:sz w:val="24"/>
        </w:rPr>
      </w:pP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 xml:space="preserve">Beacon Veterinary Specialists, Emergency &amp; Critical Care Leader / </w:t>
      </w:r>
      <w:r w:rsidRPr="00AD18DD">
        <w:rPr>
          <w:rFonts w:ascii="Calibri Light" w:eastAsia="Meiryo" w:hAnsi="Calibri Light" w:cs="Times New Roman"/>
          <w:b/>
          <w:sz w:val="24"/>
        </w:rPr>
        <w:t>Trainer – Fremont, CA</w:t>
      </w:r>
      <w:proofErr w:type="gramStart"/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ab/>
        <w:t xml:space="preserve">  2017</w:t>
      </w:r>
      <w:proofErr w:type="gramEnd"/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-2018</w:t>
      </w:r>
    </w:p>
    <w:p w14:paraId="05F5FDA0" w14:textId="77777777" w:rsidR="00AD18DD" w:rsidRPr="00AD18DD" w:rsidRDefault="00AD18DD" w:rsidP="00396952">
      <w:pPr>
        <w:numPr>
          <w:ilvl w:val="0"/>
          <w:numId w:val="12"/>
        </w:numPr>
        <w:spacing w:after="120"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Responsible for researching and training staff and doctors on new emergency and critical care treatments and protocols</w:t>
      </w:r>
    </w:p>
    <w:p w14:paraId="490F9C26" w14:textId="77777777" w:rsidR="00AD18DD" w:rsidRPr="00AD18DD" w:rsidRDefault="00AD18DD" w:rsidP="00396952">
      <w:pPr>
        <w:numPr>
          <w:ilvl w:val="0"/>
          <w:numId w:val="12"/>
        </w:numPr>
        <w:spacing w:after="120"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  <w:lang w:val="en-CA"/>
        </w:rPr>
        <w:t>Supervision of emergency department clinical staff, providing guidance and leadership to nursing team</w:t>
      </w:r>
    </w:p>
    <w:p w14:paraId="77F435FB" w14:textId="5C14C54D" w:rsidR="00AD18DD" w:rsidRPr="00AD18DD" w:rsidRDefault="00AD18DD" w:rsidP="00556CB2">
      <w:pPr>
        <w:numPr>
          <w:ilvl w:val="0"/>
          <w:numId w:val="12"/>
        </w:numPr>
        <w:spacing w:after="120" w:line="276" w:lineRule="auto"/>
        <w:jc w:val="both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  <w:lang w:val="en-CA"/>
        </w:rPr>
        <w:t>Planning and implementation of triage protocol training</w:t>
      </w:r>
    </w:p>
    <w:p w14:paraId="6EC7C701" w14:textId="77777777" w:rsidR="00AD18DD" w:rsidRPr="00AD18DD" w:rsidRDefault="00AD18DD" w:rsidP="00B731C6">
      <w:pPr>
        <w:keepNext/>
        <w:keepLines/>
        <w:spacing w:before="400" w:after="200"/>
        <w:jc w:val="center"/>
        <w:outlineLvl w:val="0"/>
        <w:rPr>
          <w:rFonts w:ascii="Calibri Light" w:eastAsia="Meiryo" w:hAnsi="Calibri Light" w:cs="Times New Roman"/>
          <w:b/>
          <w:bCs/>
          <w:color w:val="000000"/>
          <w:sz w:val="24"/>
        </w:rPr>
      </w:pP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Presentations</w:t>
      </w:r>
    </w:p>
    <w:p w14:paraId="6B5DBEA3" w14:textId="0F8C87D6" w:rsidR="00D03B1C" w:rsidRDefault="00D03B1C" w:rsidP="00D03B1C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Sugar, We’re Going Down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, </w:t>
      </w:r>
      <w:r>
        <w:rPr>
          <w:rFonts w:ascii="Calibri" w:eastAsia="Meiryo" w:hAnsi="Calibri" w:cs="Times New Roman"/>
          <w:sz w:val="24"/>
          <w:lang w:val="en-CA"/>
        </w:rPr>
        <w:t>IVECCS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, </w:t>
      </w:r>
      <w:r>
        <w:rPr>
          <w:rFonts w:ascii="Calibri" w:eastAsia="Meiryo" w:hAnsi="Calibri" w:cs="Times New Roman"/>
          <w:sz w:val="24"/>
          <w:lang w:val="en-CA"/>
        </w:rPr>
        <w:t>Nashville, TN,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</w:t>
      </w:r>
      <w:r>
        <w:rPr>
          <w:rFonts w:ascii="Calibri" w:eastAsia="Meiryo" w:hAnsi="Calibri" w:cs="Times New Roman"/>
          <w:sz w:val="24"/>
          <w:lang w:val="en-CA"/>
        </w:rPr>
        <w:t>Sept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20</w:t>
      </w:r>
      <w:r>
        <w:rPr>
          <w:rFonts w:ascii="Calibri" w:eastAsia="Meiryo" w:hAnsi="Calibri" w:cs="Times New Roman"/>
          <w:sz w:val="24"/>
          <w:lang w:val="en-CA"/>
        </w:rPr>
        <w:t>21</w:t>
      </w:r>
    </w:p>
    <w:p w14:paraId="4C41B568" w14:textId="6794E3EA" w:rsidR="00D03B1C" w:rsidRPr="00D03B1C" w:rsidRDefault="00D03B1C" w:rsidP="00D03B1C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>
        <w:rPr>
          <w:rFonts w:ascii="Calibri" w:eastAsia="Meiryo" w:hAnsi="Calibri" w:cs="Times New Roman"/>
          <w:i/>
          <w:sz w:val="24"/>
          <w:lang w:val="en-CA"/>
        </w:rPr>
        <w:t>Crazy Cation Lady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, </w:t>
      </w:r>
      <w:r>
        <w:rPr>
          <w:rFonts w:ascii="Calibri" w:eastAsia="Meiryo" w:hAnsi="Calibri" w:cs="Times New Roman"/>
          <w:sz w:val="24"/>
          <w:lang w:val="en-CA"/>
        </w:rPr>
        <w:t>IVECCS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, </w:t>
      </w:r>
      <w:r>
        <w:rPr>
          <w:rFonts w:ascii="Calibri" w:eastAsia="Meiryo" w:hAnsi="Calibri" w:cs="Times New Roman"/>
          <w:sz w:val="24"/>
          <w:lang w:val="en-CA"/>
        </w:rPr>
        <w:t>Nashville, TN,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</w:t>
      </w:r>
      <w:r>
        <w:rPr>
          <w:rFonts w:ascii="Calibri" w:eastAsia="Meiryo" w:hAnsi="Calibri" w:cs="Times New Roman"/>
          <w:sz w:val="24"/>
          <w:lang w:val="en-CA"/>
        </w:rPr>
        <w:t>Sept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20</w:t>
      </w:r>
      <w:r>
        <w:rPr>
          <w:rFonts w:ascii="Calibri" w:eastAsia="Meiryo" w:hAnsi="Calibri" w:cs="Times New Roman"/>
          <w:sz w:val="24"/>
          <w:lang w:val="en-CA"/>
        </w:rPr>
        <w:t>21</w:t>
      </w:r>
    </w:p>
    <w:p w14:paraId="1D43C74E" w14:textId="4065CA03" w:rsidR="00D03B1C" w:rsidRPr="00D03B1C" w:rsidRDefault="00D03B1C" w:rsidP="00D03B1C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>
        <w:rPr>
          <w:rFonts w:ascii="Calibri" w:eastAsia="Meiryo" w:hAnsi="Calibri" w:cs="Times New Roman"/>
          <w:i/>
          <w:sz w:val="24"/>
          <w:lang w:val="en-CA"/>
        </w:rPr>
        <w:t xml:space="preserve">Nursing The Cardiac Patient </w:t>
      </w:r>
      <w:r w:rsidR="00CA57F3">
        <w:rPr>
          <w:rFonts w:ascii="Calibri" w:eastAsia="Meiryo" w:hAnsi="Calibri" w:cs="Times New Roman"/>
          <w:i/>
          <w:sz w:val="24"/>
          <w:lang w:val="en-CA"/>
        </w:rPr>
        <w:t>from</w:t>
      </w:r>
      <w:r>
        <w:rPr>
          <w:rFonts w:ascii="Calibri" w:eastAsia="Meiryo" w:hAnsi="Calibri" w:cs="Times New Roman"/>
          <w:i/>
          <w:sz w:val="24"/>
          <w:lang w:val="en-CA"/>
        </w:rPr>
        <w:t xml:space="preserve"> Triage to ICU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, </w:t>
      </w:r>
      <w:r>
        <w:rPr>
          <w:rFonts w:ascii="Calibri" w:eastAsia="Meiryo" w:hAnsi="Calibri" w:cs="Times New Roman"/>
          <w:sz w:val="24"/>
          <w:lang w:val="en-CA"/>
        </w:rPr>
        <w:t>Co-Instructor Limited Enrollment Session, IVECCS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, </w:t>
      </w:r>
      <w:r>
        <w:rPr>
          <w:rFonts w:ascii="Calibri" w:eastAsia="Meiryo" w:hAnsi="Calibri" w:cs="Times New Roman"/>
          <w:sz w:val="24"/>
          <w:lang w:val="en-CA"/>
        </w:rPr>
        <w:t>Nashville, TN,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</w:t>
      </w:r>
      <w:r>
        <w:rPr>
          <w:rFonts w:ascii="Calibri" w:eastAsia="Meiryo" w:hAnsi="Calibri" w:cs="Times New Roman"/>
          <w:sz w:val="24"/>
          <w:lang w:val="en-CA"/>
        </w:rPr>
        <w:t>Sept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20</w:t>
      </w:r>
      <w:r>
        <w:rPr>
          <w:rFonts w:ascii="Calibri" w:eastAsia="Meiryo" w:hAnsi="Calibri" w:cs="Times New Roman"/>
          <w:sz w:val="24"/>
          <w:lang w:val="en-CA"/>
        </w:rPr>
        <w:t>21</w:t>
      </w:r>
    </w:p>
    <w:p w14:paraId="07A32100" w14:textId="789E08EB" w:rsidR="00C6378F" w:rsidRPr="00C6378F" w:rsidRDefault="00C6378F" w:rsidP="00D03B1C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>
        <w:rPr>
          <w:rFonts w:ascii="Calibri" w:eastAsia="Meiryo" w:hAnsi="Calibri" w:cs="Times New Roman"/>
          <w:i/>
          <w:sz w:val="24"/>
          <w:lang w:val="en-CA"/>
        </w:rPr>
        <w:t>Against The Pain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, </w:t>
      </w:r>
      <w:r>
        <w:rPr>
          <w:rFonts w:ascii="Calibri" w:eastAsia="Meiryo" w:hAnsi="Calibri" w:cs="Times New Roman"/>
          <w:sz w:val="24"/>
          <w:lang w:val="en-CA"/>
        </w:rPr>
        <w:t>International Veterinary Academy of Pain Management, Webinar,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</w:t>
      </w:r>
      <w:r>
        <w:rPr>
          <w:rFonts w:ascii="Calibri" w:eastAsia="Meiryo" w:hAnsi="Calibri" w:cs="Times New Roman"/>
          <w:sz w:val="24"/>
          <w:lang w:val="en-CA"/>
        </w:rPr>
        <w:t>Apr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20</w:t>
      </w:r>
      <w:r>
        <w:rPr>
          <w:rFonts w:ascii="Calibri" w:eastAsia="Meiryo" w:hAnsi="Calibri" w:cs="Times New Roman"/>
          <w:sz w:val="24"/>
          <w:lang w:val="en-CA"/>
        </w:rPr>
        <w:t>21</w:t>
      </w:r>
    </w:p>
    <w:p w14:paraId="5F8C9B18" w14:textId="189783AC" w:rsidR="00D03B1C" w:rsidRPr="00AD18DD" w:rsidRDefault="00D03B1C" w:rsidP="00D03B1C">
      <w:pPr>
        <w:spacing w:after="200" w:line="276" w:lineRule="auto"/>
        <w:rPr>
          <w:rFonts w:ascii="Calibri" w:eastAsia="Meiryo" w:hAnsi="Calibri" w:cs="Times New Roman"/>
          <w:iCs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 xml:space="preserve">Traumas With Commas, </w:t>
      </w:r>
      <w:r w:rsidRPr="00AD18DD">
        <w:rPr>
          <w:rFonts w:ascii="Calibri" w:eastAsia="Meiryo" w:hAnsi="Calibri" w:cs="Times New Roman"/>
          <w:iCs/>
          <w:sz w:val="24"/>
          <w:lang w:val="en-CA"/>
        </w:rPr>
        <w:t>DC Academy</w:t>
      </w:r>
      <w:r w:rsidR="00943AD4">
        <w:rPr>
          <w:rFonts w:ascii="Calibri" w:eastAsia="Meiryo" w:hAnsi="Calibri" w:cs="Times New Roman"/>
          <w:iCs/>
          <w:sz w:val="24"/>
          <w:lang w:val="en-CA"/>
        </w:rPr>
        <w:t xml:space="preserve"> ER Series</w:t>
      </w:r>
      <w:r w:rsidRPr="00AD18DD">
        <w:rPr>
          <w:rFonts w:ascii="Calibri" w:eastAsia="Meiryo" w:hAnsi="Calibri" w:cs="Times New Roman"/>
          <w:iCs/>
          <w:sz w:val="24"/>
          <w:lang w:val="en-CA"/>
        </w:rPr>
        <w:t>, Webinar, Mar 2021</w:t>
      </w:r>
    </w:p>
    <w:p w14:paraId="3026CD9F" w14:textId="505C482F" w:rsidR="00D03B1C" w:rsidRPr="00AD18DD" w:rsidRDefault="00D03B1C" w:rsidP="00D03B1C">
      <w:pPr>
        <w:spacing w:after="200" w:line="276" w:lineRule="auto"/>
        <w:rPr>
          <w:rFonts w:ascii="Calibri" w:eastAsia="Meiryo" w:hAnsi="Calibri" w:cs="Times New Roman"/>
          <w:iCs/>
          <w:sz w:val="24"/>
          <w:lang w:val="en-CA"/>
        </w:rPr>
      </w:pPr>
      <w:r>
        <w:rPr>
          <w:rFonts w:ascii="Calibri" w:eastAsia="Meiryo" w:hAnsi="Calibri" w:cs="Times New Roman"/>
          <w:i/>
          <w:sz w:val="24"/>
          <w:lang w:val="en-CA"/>
        </w:rPr>
        <w:t>Against The Pain</w:t>
      </w:r>
      <w:r w:rsidRPr="00AD18DD">
        <w:rPr>
          <w:rFonts w:ascii="Calibri" w:eastAsia="Meiryo" w:hAnsi="Calibri" w:cs="Times New Roman"/>
          <w:i/>
          <w:sz w:val="24"/>
          <w:lang w:val="en-CA"/>
        </w:rPr>
        <w:t xml:space="preserve">, </w:t>
      </w:r>
      <w:r w:rsidRPr="00D03B1C">
        <w:rPr>
          <w:rFonts w:ascii="Calibri" w:eastAsia="Meiryo" w:hAnsi="Calibri" w:cs="Times New Roman"/>
          <w:iCs/>
          <w:sz w:val="24"/>
          <w:lang w:val="en-CA"/>
        </w:rPr>
        <w:t>Veterinary Support Personnel Network</w:t>
      </w:r>
      <w:r w:rsidRPr="00AD18DD">
        <w:rPr>
          <w:rFonts w:ascii="Calibri" w:eastAsia="Meiryo" w:hAnsi="Calibri" w:cs="Times New Roman"/>
          <w:iCs/>
          <w:sz w:val="24"/>
          <w:lang w:val="en-CA"/>
        </w:rPr>
        <w:t>, Webinar, Mar 2021</w:t>
      </w:r>
    </w:p>
    <w:p w14:paraId="550011A9" w14:textId="2F00C288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iCs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Understanding the RAAS</w:t>
      </w:r>
      <w:r w:rsidR="00396952">
        <w:rPr>
          <w:rFonts w:ascii="Calibri" w:eastAsia="Meiryo" w:hAnsi="Calibri" w:cs="Times New Roman"/>
          <w:iCs/>
          <w:sz w:val="24"/>
          <w:lang w:val="en-CA"/>
        </w:rPr>
        <w:t>, IVECCS</w:t>
      </w:r>
      <w:r w:rsidR="00396952" w:rsidRPr="00AD18DD">
        <w:rPr>
          <w:rFonts w:ascii="Calibri" w:eastAsia="Meiryo" w:hAnsi="Calibri" w:cs="Times New Roman"/>
          <w:iCs/>
          <w:sz w:val="24"/>
          <w:lang w:val="en-CA"/>
        </w:rPr>
        <w:t xml:space="preserve">, </w:t>
      </w:r>
      <w:r w:rsidRPr="00AD18DD">
        <w:rPr>
          <w:rFonts w:ascii="Calibri" w:eastAsia="Meiryo" w:hAnsi="Calibri" w:cs="Times New Roman"/>
          <w:iCs/>
          <w:sz w:val="24"/>
          <w:lang w:val="en-CA"/>
        </w:rPr>
        <w:t>St Louis, Mo, Sept 2020</w:t>
      </w:r>
    </w:p>
    <w:p w14:paraId="7EB27608" w14:textId="6F4364E8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iCs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Pain: Effects on Patient Quality of Life and Caregiver Burden</w:t>
      </w:r>
      <w:r w:rsidR="00B731C6">
        <w:rPr>
          <w:rFonts w:ascii="Calibri" w:eastAsia="Meiryo" w:hAnsi="Calibri" w:cs="Times New Roman"/>
          <w:iCs/>
          <w:sz w:val="24"/>
          <w:lang w:val="en-CA"/>
        </w:rPr>
        <w:t xml:space="preserve"> IVECCS</w:t>
      </w:r>
      <w:r w:rsidRPr="00AD18DD">
        <w:rPr>
          <w:rFonts w:ascii="Calibri" w:eastAsia="Meiryo" w:hAnsi="Calibri" w:cs="Times New Roman"/>
          <w:iCs/>
          <w:sz w:val="24"/>
          <w:lang w:val="en-CA"/>
        </w:rPr>
        <w:t>, St Louis, Mo</w:t>
      </w:r>
      <w:r w:rsidR="00D91ECE">
        <w:rPr>
          <w:rFonts w:ascii="Calibri" w:eastAsia="Meiryo" w:hAnsi="Calibri" w:cs="Times New Roman"/>
          <w:iCs/>
          <w:sz w:val="24"/>
          <w:lang w:val="en-CA"/>
        </w:rPr>
        <w:t>,</w:t>
      </w:r>
      <w:r w:rsidRPr="00AD18DD">
        <w:rPr>
          <w:rFonts w:ascii="Calibri" w:eastAsia="Meiryo" w:hAnsi="Calibri" w:cs="Times New Roman"/>
          <w:iCs/>
          <w:sz w:val="24"/>
          <w:lang w:val="en-CA"/>
        </w:rPr>
        <w:t xml:space="preserve"> Sept 2020</w:t>
      </w:r>
    </w:p>
    <w:p w14:paraId="4D02F3C8" w14:textId="0A0AEC1D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iCs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 xml:space="preserve">Learn to Love Your Curves, </w:t>
      </w:r>
      <w:r w:rsidR="00B731C6">
        <w:rPr>
          <w:rFonts w:ascii="Calibri" w:eastAsia="Meiryo" w:hAnsi="Calibri" w:cs="Times New Roman"/>
          <w:iCs/>
          <w:sz w:val="24"/>
          <w:lang w:val="en-CA"/>
        </w:rPr>
        <w:t xml:space="preserve">IVECCS, </w:t>
      </w:r>
      <w:r w:rsidRPr="00AD18DD">
        <w:rPr>
          <w:rFonts w:ascii="Calibri" w:eastAsia="Meiryo" w:hAnsi="Calibri" w:cs="Times New Roman"/>
          <w:iCs/>
          <w:sz w:val="24"/>
          <w:lang w:val="en-CA"/>
        </w:rPr>
        <w:t>St Louis, Mo, Sept 2020</w:t>
      </w:r>
    </w:p>
    <w:p w14:paraId="47FEFE62" w14:textId="56F9EF82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iCs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 xml:space="preserve">Unintended Heavy Breathing, </w:t>
      </w:r>
      <w:r w:rsidR="00396952">
        <w:rPr>
          <w:rFonts w:ascii="Calibri" w:eastAsia="Meiryo" w:hAnsi="Calibri" w:cs="Times New Roman"/>
          <w:iCs/>
          <w:sz w:val="24"/>
          <w:lang w:val="en-CA"/>
        </w:rPr>
        <w:t>IVECCS</w:t>
      </w:r>
      <w:r w:rsidR="00396952" w:rsidRPr="00AD18DD">
        <w:rPr>
          <w:rFonts w:ascii="Calibri" w:eastAsia="Meiryo" w:hAnsi="Calibri" w:cs="Times New Roman"/>
          <w:iCs/>
          <w:sz w:val="24"/>
          <w:lang w:val="en-CA"/>
        </w:rPr>
        <w:t>,</w:t>
      </w:r>
      <w:r w:rsidRPr="00AD18DD">
        <w:rPr>
          <w:rFonts w:ascii="Calibri" w:eastAsia="Meiryo" w:hAnsi="Calibri" w:cs="Times New Roman"/>
          <w:iCs/>
          <w:sz w:val="24"/>
          <w:lang w:val="en-CA"/>
        </w:rPr>
        <w:t xml:space="preserve"> St Louis, Mo, Sept 2020</w:t>
      </w:r>
    </w:p>
    <w:p w14:paraId="1C71DCB5" w14:textId="7DF18D76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Understanding RAAS</w:t>
      </w:r>
      <w:r w:rsidRPr="00AD18DD">
        <w:rPr>
          <w:rFonts w:ascii="Calibri" w:eastAsia="Meiryo" w:hAnsi="Calibri" w:cs="Times New Roman"/>
          <w:sz w:val="24"/>
          <w:lang w:val="en-CA"/>
        </w:rPr>
        <w:t>, American College of Veterinary Internal Medicine Forum, Phoenix, Az</w:t>
      </w:r>
      <w:r w:rsidR="00B731C6">
        <w:rPr>
          <w:rFonts w:ascii="Calibri" w:eastAsia="Meiryo" w:hAnsi="Calibri" w:cs="Times New Roman"/>
          <w:sz w:val="24"/>
          <w:lang w:val="en-CA"/>
        </w:rPr>
        <w:t xml:space="preserve">, </w:t>
      </w:r>
      <w:r w:rsidRPr="00AD18DD">
        <w:rPr>
          <w:rFonts w:ascii="Calibri" w:eastAsia="Meiryo" w:hAnsi="Calibri" w:cs="Times New Roman"/>
          <w:sz w:val="24"/>
          <w:lang w:val="en-CA"/>
        </w:rPr>
        <w:t>June 2019</w:t>
      </w:r>
    </w:p>
    <w:p w14:paraId="572CBCD5" w14:textId="73CC535D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i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 xml:space="preserve">Coagulability. Believe the Hype, </w:t>
      </w:r>
      <w:r w:rsidRPr="00AD18DD">
        <w:rPr>
          <w:rFonts w:ascii="Calibri" w:eastAsia="Meiryo" w:hAnsi="Calibri" w:cs="Times New Roman"/>
          <w:sz w:val="24"/>
          <w:lang w:val="en-CA"/>
        </w:rPr>
        <w:t>American College of Veterinary Internal Medicine Forum, Phoenix, Az</w:t>
      </w:r>
      <w:r w:rsidR="00B731C6">
        <w:rPr>
          <w:rFonts w:ascii="Calibri" w:eastAsia="Meiryo" w:hAnsi="Calibri" w:cs="Times New Roman"/>
          <w:sz w:val="24"/>
          <w:lang w:val="en-CA"/>
        </w:rPr>
        <w:t xml:space="preserve">, </w:t>
      </w:r>
      <w:r w:rsidRPr="00AD18DD">
        <w:rPr>
          <w:rFonts w:ascii="Calibri" w:eastAsia="Meiryo" w:hAnsi="Calibri" w:cs="Times New Roman"/>
          <w:sz w:val="24"/>
          <w:lang w:val="en-CA"/>
        </w:rPr>
        <w:t>June 2019</w:t>
      </w:r>
    </w:p>
    <w:p w14:paraId="6A55103E" w14:textId="2A9EF88E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Traumas With Commas</w:t>
      </w:r>
      <w:r w:rsidRPr="00AD18DD">
        <w:rPr>
          <w:rFonts w:ascii="Calibri" w:eastAsia="Meiryo" w:hAnsi="Calibri" w:cs="Times New Roman"/>
          <w:sz w:val="24"/>
          <w:lang w:val="en-CA"/>
        </w:rPr>
        <w:t>, California Registered Veterinary Technicians Association, Los Altos Hills, CA</w:t>
      </w:r>
      <w:r w:rsidR="00B731C6">
        <w:rPr>
          <w:rFonts w:ascii="Calibri" w:eastAsia="Meiryo" w:hAnsi="Calibri" w:cs="Times New Roman"/>
          <w:sz w:val="24"/>
          <w:lang w:val="en-CA"/>
        </w:rPr>
        <w:t>,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Mar 2019</w:t>
      </w:r>
    </w:p>
    <w:p w14:paraId="5C5D04B2" w14:textId="77777777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Is This Pain… That I’m Feeling?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California Registered Veterinary Technicians Association, Los Altos Hills, CA, Mar 2019</w:t>
      </w:r>
    </w:p>
    <w:p w14:paraId="778A0943" w14:textId="67034E06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lastRenderedPageBreak/>
        <w:t>Sugar, We’re Going Down</w:t>
      </w:r>
      <w:r w:rsidRPr="00AD18DD">
        <w:rPr>
          <w:rFonts w:ascii="Calibri" w:eastAsia="Meiryo" w:hAnsi="Calibri" w:cs="Times New Roman"/>
          <w:sz w:val="24"/>
          <w:lang w:val="en-CA"/>
        </w:rPr>
        <w:t>, Wisconsin Veterinary Technician Association, Madison W</w:t>
      </w:r>
      <w:r w:rsidR="00B731C6">
        <w:rPr>
          <w:rFonts w:ascii="Calibri" w:eastAsia="Meiryo" w:hAnsi="Calibri" w:cs="Times New Roman"/>
          <w:sz w:val="24"/>
          <w:lang w:val="en-CA"/>
        </w:rPr>
        <w:t>I,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Oct 2018</w:t>
      </w:r>
    </w:p>
    <w:p w14:paraId="05923F10" w14:textId="7587C3E5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Learn To Love Your Curves</w:t>
      </w:r>
      <w:r w:rsidRPr="00AD18DD">
        <w:rPr>
          <w:rFonts w:ascii="Calibri" w:eastAsia="Meiryo" w:hAnsi="Calibri" w:cs="Times New Roman"/>
          <w:sz w:val="24"/>
          <w:lang w:val="en-CA"/>
        </w:rPr>
        <w:t>, Wisconsin Veterinary Technician Association, Madison WI</w:t>
      </w:r>
      <w:r w:rsidR="00B731C6">
        <w:rPr>
          <w:rFonts w:ascii="Calibri" w:eastAsia="Meiryo" w:hAnsi="Calibri" w:cs="Times New Roman"/>
          <w:sz w:val="24"/>
          <w:lang w:val="en-CA"/>
        </w:rPr>
        <w:t xml:space="preserve">, </w:t>
      </w:r>
      <w:r w:rsidRPr="00AD18DD">
        <w:rPr>
          <w:rFonts w:ascii="Calibri" w:eastAsia="Meiryo" w:hAnsi="Calibri" w:cs="Times New Roman"/>
          <w:sz w:val="24"/>
          <w:lang w:val="en-CA"/>
        </w:rPr>
        <w:t>Oct 2018</w:t>
      </w:r>
    </w:p>
    <w:p w14:paraId="5689F5B2" w14:textId="47D90092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Unintended Heavy Breathing</w:t>
      </w:r>
      <w:r w:rsidRPr="00AD18DD">
        <w:rPr>
          <w:rFonts w:ascii="Calibri" w:eastAsia="Meiryo" w:hAnsi="Calibri" w:cs="Times New Roman"/>
          <w:sz w:val="24"/>
          <w:lang w:val="en-CA"/>
        </w:rPr>
        <w:t>, Wisconsin Veterinary Technician Association, Madison WI</w:t>
      </w:r>
      <w:r w:rsidR="00B731C6">
        <w:rPr>
          <w:rFonts w:ascii="Calibri" w:eastAsia="Meiryo" w:hAnsi="Calibri" w:cs="Times New Roman"/>
          <w:sz w:val="24"/>
          <w:lang w:val="en-CA"/>
        </w:rPr>
        <w:t>, O</w:t>
      </w:r>
      <w:r w:rsidRPr="00AD18DD">
        <w:rPr>
          <w:rFonts w:ascii="Calibri" w:eastAsia="Meiryo" w:hAnsi="Calibri" w:cs="Times New Roman"/>
          <w:sz w:val="24"/>
          <w:lang w:val="en-CA"/>
        </w:rPr>
        <w:t>ct 2018</w:t>
      </w:r>
    </w:p>
    <w:p w14:paraId="05A37FF0" w14:textId="186ADAB1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Coagulability. Believe the Hype</w:t>
      </w:r>
      <w:r w:rsidRPr="00AD18DD">
        <w:rPr>
          <w:rFonts w:ascii="Calibri" w:eastAsia="Meiryo" w:hAnsi="Calibri" w:cs="Times New Roman"/>
          <w:sz w:val="24"/>
          <w:lang w:val="en-CA"/>
        </w:rPr>
        <w:t>, Wisconsin Veterinary Technician Association, Madison WI</w:t>
      </w:r>
      <w:r w:rsidR="00B731C6">
        <w:rPr>
          <w:rFonts w:ascii="Calibri" w:eastAsia="Meiryo" w:hAnsi="Calibri" w:cs="Times New Roman"/>
          <w:sz w:val="24"/>
          <w:lang w:val="en-CA"/>
        </w:rPr>
        <w:t xml:space="preserve">, </w:t>
      </w:r>
      <w:r w:rsidRPr="00AD18DD">
        <w:rPr>
          <w:rFonts w:ascii="Calibri" w:eastAsia="Meiryo" w:hAnsi="Calibri" w:cs="Times New Roman"/>
          <w:sz w:val="24"/>
          <w:lang w:val="en-CA"/>
        </w:rPr>
        <w:t>Oct 2018</w:t>
      </w:r>
    </w:p>
    <w:p w14:paraId="6C6FDE98" w14:textId="00C11093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 xml:space="preserve">Become A RAAS </w:t>
      </w:r>
      <w:proofErr w:type="gramStart"/>
      <w:r w:rsidRPr="00AD18DD">
        <w:rPr>
          <w:rFonts w:ascii="Calibri" w:eastAsia="Meiryo" w:hAnsi="Calibri" w:cs="Times New Roman"/>
          <w:i/>
          <w:sz w:val="24"/>
          <w:lang w:val="en-CA"/>
        </w:rPr>
        <w:t>Badass</w:t>
      </w:r>
      <w:proofErr w:type="gramEnd"/>
      <w:r w:rsidRPr="00AD18DD">
        <w:rPr>
          <w:rFonts w:ascii="Calibri" w:eastAsia="Meiryo" w:hAnsi="Calibri" w:cs="Times New Roman"/>
          <w:sz w:val="24"/>
          <w:lang w:val="en-CA"/>
        </w:rPr>
        <w:t>, Wisconsin Veterinary Technician Association, Madison WI Oct 2018</w:t>
      </w:r>
    </w:p>
    <w:p w14:paraId="7798BDE0" w14:textId="1B014B0C" w:rsidR="00AD18DD" w:rsidRPr="004973D9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Crisis Management. Let’s Get Salty, K?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Wisconsin Veterinary Technician Association, Madison WI Oct 2018</w:t>
      </w:r>
      <w:r w:rsidRPr="00AD18DD">
        <w:rPr>
          <w:rFonts w:ascii="Calibri" w:eastAsia="Meiryo" w:hAnsi="Calibri" w:cs="Times New Roman"/>
          <w:sz w:val="24"/>
        </w:rPr>
        <w:t xml:space="preserve">                                                                    </w:t>
      </w:r>
    </w:p>
    <w:p w14:paraId="39B9443E" w14:textId="77777777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i/>
          <w:sz w:val="24"/>
          <w:lang w:val="en-CA"/>
        </w:rPr>
        <w:t>Becoming a Relief Technician</w:t>
      </w:r>
      <w:r w:rsidRPr="00AD18DD">
        <w:rPr>
          <w:rFonts w:ascii="Calibri" w:eastAsia="Meiryo" w:hAnsi="Calibri" w:cs="Times New Roman"/>
          <w:sz w:val="24"/>
          <w:lang w:val="en-CA"/>
        </w:rPr>
        <w:t>, Veterinary Support Personnel Network, Webinar, 2015</w:t>
      </w:r>
    </w:p>
    <w:p w14:paraId="137BE0C2" w14:textId="77777777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sz w:val="24"/>
        </w:rPr>
        <w:t>Emergency and Critical Care lecture and CPR lab, Central Oregon Community College, Veterinary Technician program, 2015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                        </w:t>
      </w:r>
    </w:p>
    <w:p w14:paraId="126A2AFA" w14:textId="77777777" w:rsidR="00AD18DD" w:rsidRPr="00AD18DD" w:rsidRDefault="00AD18DD" w:rsidP="00B731C6">
      <w:pPr>
        <w:spacing w:after="200" w:line="276" w:lineRule="auto"/>
        <w:jc w:val="center"/>
        <w:rPr>
          <w:rFonts w:ascii="Calibri Light" w:eastAsia="Meiryo" w:hAnsi="Calibri Light" w:cs="Calibri Light"/>
          <w:b/>
          <w:sz w:val="24"/>
          <w:lang w:val="en-CA"/>
        </w:rPr>
      </w:pPr>
      <w:r w:rsidRPr="00AD18DD">
        <w:rPr>
          <w:rFonts w:ascii="Calibri Light" w:eastAsia="Meiryo" w:hAnsi="Calibri Light" w:cs="Calibri Light"/>
          <w:b/>
          <w:sz w:val="24"/>
        </w:rPr>
        <w:t>Publications</w:t>
      </w:r>
    </w:p>
    <w:p w14:paraId="0DFF6AA7" w14:textId="23711C3D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 xml:space="preserve">Co-Author, </w:t>
      </w:r>
      <w:proofErr w:type="spellStart"/>
      <w:r w:rsidRPr="00AD18DD">
        <w:rPr>
          <w:rFonts w:ascii="Calibri" w:eastAsia="Meiryo" w:hAnsi="Calibri" w:cs="Times New Roman"/>
          <w:i/>
          <w:sz w:val="24"/>
        </w:rPr>
        <w:t>Hemolymphatic</w:t>
      </w:r>
      <w:proofErr w:type="spellEnd"/>
      <w:r w:rsidRPr="00AD18DD">
        <w:rPr>
          <w:rFonts w:ascii="Calibri" w:eastAsia="Meiryo" w:hAnsi="Calibri" w:cs="Times New Roman"/>
          <w:i/>
          <w:sz w:val="24"/>
        </w:rPr>
        <w:t>, Immunological, and Oncology Emergencies</w:t>
      </w:r>
      <w:r w:rsidRPr="00AD18DD">
        <w:rPr>
          <w:rFonts w:ascii="Calibri" w:eastAsia="Meiryo" w:hAnsi="Calibri" w:cs="Times New Roman"/>
          <w:sz w:val="24"/>
        </w:rPr>
        <w:t xml:space="preserve">, Veterinary Technician’s Manual for Small Animal Emergency and Critical Care, </w:t>
      </w:r>
      <w:r w:rsidR="00B731C6">
        <w:rPr>
          <w:rFonts w:ascii="Calibri" w:eastAsia="Meiryo" w:hAnsi="Calibri" w:cs="Times New Roman"/>
          <w:sz w:val="24"/>
        </w:rPr>
        <w:t>2</w:t>
      </w:r>
      <w:r w:rsidR="00B731C6" w:rsidRPr="00B731C6">
        <w:rPr>
          <w:rFonts w:ascii="Calibri" w:eastAsia="Meiryo" w:hAnsi="Calibri" w:cs="Times New Roman"/>
          <w:sz w:val="24"/>
          <w:vertAlign w:val="superscript"/>
        </w:rPr>
        <w:t>nd</w:t>
      </w:r>
      <w:r w:rsidR="00B731C6">
        <w:rPr>
          <w:rFonts w:ascii="Calibri" w:eastAsia="Meiryo" w:hAnsi="Calibri" w:cs="Times New Roman"/>
          <w:sz w:val="24"/>
        </w:rPr>
        <w:t xml:space="preserve"> </w:t>
      </w:r>
      <w:r w:rsidRPr="00AD18DD">
        <w:rPr>
          <w:rFonts w:ascii="Calibri" w:eastAsia="Meiryo" w:hAnsi="Calibri" w:cs="Times New Roman"/>
          <w:sz w:val="24"/>
        </w:rPr>
        <w:t>edition, 2018 p191-222</w:t>
      </w:r>
    </w:p>
    <w:p w14:paraId="1AAB3421" w14:textId="53BB9CB9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i/>
          <w:sz w:val="24"/>
        </w:rPr>
        <w:t>Is This Pain That I'm Feeling</w:t>
      </w:r>
      <w:r w:rsidRPr="00AD18DD">
        <w:rPr>
          <w:rFonts w:ascii="Calibri" w:eastAsia="Meiryo" w:hAnsi="Calibri" w:cs="Times New Roman"/>
          <w:sz w:val="24"/>
        </w:rPr>
        <w:t>, National Association of Veterinary Technicians in America Journal</w:t>
      </w:r>
      <w:r w:rsidR="00B731C6">
        <w:rPr>
          <w:rFonts w:ascii="Calibri" w:eastAsia="Meiryo" w:hAnsi="Calibri" w:cs="Times New Roman"/>
          <w:sz w:val="24"/>
        </w:rPr>
        <w:t xml:space="preserve"> (</w:t>
      </w:r>
      <w:r w:rsidR="00B731C6" w:rsidRPr="00AD18DD">
        <w:rPr>
          <w:rFonts w:ascii="Calibri" w:eastAsia="Meiryo" w:hAnsi="Calibri" w:cs="Times New Roman"/>
          <w:sz w:val="24"/>
        </w:rPr>
        <w:t>N</w:t>
      </w:r>
      <w:r w:rsidR="00B731C6">
        <w:rPr>
          <w:rFonts w:ascii="Calibri" w:eastAsia="Meiryo" w:hAnsi="Calibri" w:cs="Times New Roman"/>
          <w:sz w:val="24"/>
        </w:rPr>
        <w:t>AVTA)</w:t>
      </w:r>
      <w:r w:rsidRPr="00AD18DD">
        <w:rPr>
          <w:rFonts w:ascii="Calibri" w:eastAsia="Meiryo" w:hAnsi="Calibri" w:cs="Times New Roman"/>
          <w:sz w:val="24"/>
        </w:rPr>
        <w:t>, 2017</w:t>
      </w:r>
    </w:p>
    <w:p w14:paraId="34FB96F4" w14:textId="4B5BA80F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i/>
          <w:sz w:val="24"/>
        </w:rPr>
        <w:t xml:space="preserve">Losing Your </w:t>
      </w:r>
      <w:proofErr w:type="gramStart"/>
      <w:r w:rsidRPr="00AD18DD">
        <w:rPr>
          <w:rFonts w:ascii="Calibri" w:eastAsia="Meiryo" w:hAnsi="Calibri" w:cs="Times New Roman"/>
          <w:i/>
          <w:sz w:val="24"/>
        </w:rPr>
        <w:t>Breath..</w:t>
      </w:r>
      <w:proofErr w:type="gramEnd"/>
      <w:r w:rsidRPr="00AD18DD">
        <w:rPr>
          <w:rFonts w:ascii="Calibri" w:eastAsia="Meiryo" w:hAnsi="Calibri" w:cs="Times New Roman"/>
          <w:i/>
          <w:sz w:val="24"/>
        </w:rPr>
        <w:t xml:space="preserve"> To a Point</w:t>
      </w:r>
      <w:r w:rsidRPr="00AD18DD">
        <w:rPr>
          <w:rFonts w:ascii="Calibri" w:eastAsia="Meiryo" w:hAnsi="Calibri" w:cs="Times New Roman"/>
          <w:sz w:val="24"/>
        </w:rPr>
        <w:t xml:space="preserve">, Case Report, </w:t>
      </w:r>
      <w:r w:rsidR="00B731C6" w:rsidRPr="00AD18DD">
        <w:rPr>
          <w:rFonts w:ascii="Calibri" w:eastAsia="Meiryo" w:hAnsi="Calibri" w:cs="Times New Roman"/>
          <w:sz w:val="24"/>
        </w:rPr>
        <w:t>N</w:t>
      </w:r>
      <w:r w:rsidR="00B731C6">
        <w:rPr>
          <w:rFonts w:ascii="Calibri" w:eastAsia="Meiryo" w:hAnsi="Calibri" w:cs="Times New Roman"/>
          <w:sz w:val="24"/>
        </w:rPr>
        <w:t>AVTA J</w:t>
      </w:r>
      <w:r w:rsidRPr="00AD18DD">
        <w:rPr>
          <w:rFonts w:ascii="Calibri" w:eastAsia="Meiryo" w:hAnsi="Calibri" w:cs="Times New Roman"/>
          <w:sz w:val="24"/>
        </w:rPr>
        <w:t>ournal, 2017</w:t>
      </w:r>
    </w:p>
    <w:p w14:paraId="32DAD4A0" w14:textId="595D5BAB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i/>
          <w:sz w:val="24"/>
        </w:rPr>
        <w:t>Diabetic Ketoacidosis</w:t>
      </w:r>
      <w:r w:rsidRPr="00AD18DD">
        <w:rPr>
          <w:rFonts w:ascii="Calibri" w:eastAsia="Meiryo" w:hAnsi="Calibri" w:cs="Times New Roman"/>
          <w:sz w:val="24"/>
        </w:rPr>
        <w:t xml:space="preserve">, </w:t>
      </w:r>
      <w:r w:rsidR="00B731C6" w:rsidRPr="00AD18DD">
        <w:rPr>
          <w:rFonts w:ascii="Calibri" w:eastAsia="Meiryo" w:hAnsi="Calibri" w:cs="Times New Roman"/>
          <w:sz w:val="24"/>
        </w:rPr>
        <w:t>N</w:t>
      </w:r>
      <w:r w:rsidR="00B731C6">
        <w:rPr>
          <w:rFonts w:ascii="Calibri" w:eastAsia="Meiryo" w:hAnsi="Calibri" w:cs="Times New Roman"/>
          <w:sz w:val="24"/>
        </w:rPr>
        <w:t>AVTA</w:t>
      </w:r>
      <w:r w:rsidRPr="00AD18DD">
        <w:rPr>
          <w:rFonts w:ascii="Calibri" w:eastAsia="Meiryo" w:hAnsi="Calibri" w:cs="Times New Roman"/>
          <w:sz w:val="24"/>
        </w:rPr>
        <w:t xml:space="preserve"> Journal, 2016</w:t>
      </w:r>
    </w:p>
    <w:p w14:paraId="101BCAA1" w14:textId="77777777" w:rsidR="00AD18DD" w:rsidRPr="00AD18DD" w:rsidRDefault="00AD18DD" w:rsidP="00B731C6">
      <w:pPr>
        <w:keepNext/>
        <w:keepLines/>
        <w:spacing w:before="400" w:after="200"/>
        <w:jc w:val="center"/>
        <w:outlineLvl w:val="0"/>
        <w:rPr>
          <w:rFonts w:ascii="Calibri Light" w:eastAsia="Meiryo" w:hAnsi="Calibri Light" w:cs="Times New Roman"/>
          <w:b/>
          <w:bCs/>
          <w:color w:val="000000"/>
          <w:sz w:val="24"/>
        </w:rPr>
      </w:pP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Certifications</w:t>
      </w:r>
    </w:p>
    <w:p w14:paraId="1539476D" w14:textId="77777777" w:rsidR="00AD18DD" w:rsidRPr="00AD18DD" w:rsidRDefault="00AD18DD" w:rsidP="00AD18DD">
      <w:pPr>
        <w:keepNext/>
        <w:keepLines/>
        <w:tabs>
          <w:tab w:val="right" w:pos="10800"/>
        </w:tabs>
        <w:spacing w:before="200" w:after="100"/>
        <w:outlineLvl w:val="1"/>
        <w:rPr>
          <w:rFonts w:ascii="Calibri" w:eastAsia="Meiryo" w:hAnsi="Calibri" w:cs="Times New Roman"/>
          <w:color w:val="000000"/>
          <w:sz w:val="24"/>
        </w:rPr>
      </w:pPr>
      <w:r w:rsidRPr="00AD18DD">
        <w:rPr>
          <w:rFonts w:ascii="Calibri" w:eastAsia="Meiryo" w:hAnsi="Calibri" w:cs="Times New Roman"/>
          <w:color w:val="000000"/>
          <w:sz w:val="24"/>
        </w:rPr>
        <w:t>Veterinary Technician Specialist, Emergency &amp; Critical Care</w:t>
      </w:r>
      <w:r w:rsidRPr="00AD18DD">
        <w:rPr>
          <w:rFonts w:ascii="Calibri" w:eastAsia="Meiryo" w:hAnsi="Calibri" w:cs="Times New Roman"/>
          <w:bCs/>
          <w:color w:val="000000"/>
          <w:sz w:val="24"/>
        </w:rPr>
        <w:tab/>
      </w:r>
      <w:r w:rsidRPr="00AD18DD">
        <w:rPr>
          <w:rFonts w:ascii="Calibri" w:eastAsia="Meiryo" w:hAnsi="Calibri" w:cs="Times New Roman"/>
          <w:color w:val="000000"/>
          <w:sz w:val="24"/>
        </w:rPr>
        <w:t>2013</w:t>
      </w:r>
    </w:p>
    <w:p w14:paraId="5175D845" w14:textId="77777777" w:rsidR="00AD18DD" w:rsidRPr="00AD18DD" w:rsidRDefault="00AD18DD" w:rsidP="00AD18DD">
      <w:pPr>
        <w:keepNext/>
        <w:keepLines/>
        <w:tabs>
          <w:tab w:val="right" w:pos="10800"/>
        </w:tabs>
        <w:spacing w:before="200" w:after="100"/>
        <w:outlineLvl w:val="1"/>
        <w:rPr>
          <w:rFonts w:ascii="Calibri" w:eastAsia="Meiryo" w:hAnsi="Calibri" w:cs="Times New Roman"/>
          <w:color w:val="000000"/>
          <w:sz w:val="24"/>
        </w:rPr>
      </w:pPr>
      <w:r w:rsidRPr="00AD18DD">
        <w:rPr>
          <w:rFonts w:ascii="Calibri" w:eastAsia="Meiryo" w:hAnsi="Calibri" w:cs="Times New Roman"/>
          <w:color w:val="000000"/>
          <w:sz w:val="24"/>
        </w:rPr>
        <w:t>Certified Veterinary Technician, Oregon, VTNE</w:t>
      </w:r>
      <w:r w:rsidRPr="00AD18DD">
        <w:rPr>
          <w:rFonts w:ascii="Calibri" w:eastAsia="Meiryo" w:hAnsi="Calibri" w:cs="Times New Roman"/>
          <w:bCs/>
          <w:color w:val="000000"/>
          <w:sz w:val="24"/>
        </w:rPr>
        <w:tab/>
      </w:r>
      <w:r w:rsidRPr="00AD18DD">
        <w:rPr>
          <w:rFonts w:ascii="Calibri" w:eastAsia="Meiryo" w:hAnsi="Calibri" w:cs="Times New Roman"/>
          <w:color w:val="000000"/>
          <w:sz w:val="24"/>
        </w:rPr>
        <w:t>2007</w:t>
      </w:r>
    </w:p>
    <w:p w14:paraId="30F6A755" w14:textId="39C612EC" w:rsidR="00AD18DD" w:rsidRPr="00AD18DD" w:rsidRDefault="00AD18DD" w:rsidP="00AD18DD">
      <w:pPr>
        <w:keepNext/>
        <w:keepLines/>
        <w:tabs>
          <w:tab w:val="right" w:pos="10800"/>
        </w:tabs>
        <w:spacing w:before="200" w:after="100"/>
        <w:outlineLvl w:val="1"/>
        <w:rPr>
          <w:rFonts w:ascii="Calibri Light" w:eastAsia="Meiryo" w:hAnsi="Calibri Light" w:cs="Times New Roman"/>
          <w:b/>
          <w:bCs/>
          <w:color w:val="000000"/>
          <w:sz w:val="20"/>
          <w:szCs w:val="20"/>
        </w:rPr>
      </w:pPr>
      <w:r w:rsidRPr="00AD18DD">
        <w:rPr>
          <w:rFonts w:ascii="Calibri" w:eastAsia="Meiryo" w:hAnsi="Calibri" w:cs="Times New Roman"/>
          <w:color w:val="000000"/>
          <w:sz w:val="24"/>
        </w:rPr>
        <w:t xml:space="preserve">Veterinary Cannabis Counselor Certification         </w:t>
      </w:r>
      <w:r>
        <w:rPr>
          <w:rFonts w:ascii="Calibri" w:eastAsia="Meiryo" w:hAnsi="Calibri" w:cs="Times New Roman"/>
          <w:color w:val="000000"/>
          <w:sz w:val="24"/>
        </w:rPr>
        <w:t xml:space="preserve">             </w:t>
      </w:r>
      <w:r w:rsidRPr="00AD18DD">
        <w:rPr>
          <w:rFonts w:ascii="Calibri" w:eastAsia="Meiryo" w:hAnsi="Calibri" w:cs="Times New Roman"/>
          <w:color w:val="000000"/>
          <w:sz w:val="24"/>
        </w:rPr>
        <w:t xml:space="preserve">                                                                                         2021</w:t>
      </w:r>
    </w:p>
    <w:p w14:paraId="320AD32E" w14:textId="1884CD16" w:rsidR="00F20497" w:rsidRPr="00AD18DD" w:rsidRDefault="00F20497" w:rsidP="00F20497">
      <w:pPr>
        <w:keepNext/>
        <w:keepLines/>
        <w:spacing w:before="400" w:after="200"/>
        <w:jc w:val="center"/>
        <w:outlineLvl w:val="0"/>
        <w:rPr>
          <w:rFonts w:ascii="Calibri Light" w:eastAsia="Meiryo" w:hAnsi="Calibri Light" w:cs="Times New Roman"/>
          <w:b/>
          <w:bCs/>
          <w:color w:val="000000"/>
          <w:sz w:val="24"/>
        </w:rPr>
      </w:pP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A</w:t>
      </w:r>
      <w:r>
        <w:rPr>
          <w:rFonts w:ascii="Calibri Light" w:eastAsia="Meiryo" w:hAnsi="Calibri Light" w:cs="Times New Roman"/>
          <w:b/>
          <w:bCs/>
          <w:color w:val="000000"/>
          <w:sz w:val="24"/>
        </w:rPr>
        <w:t>wards</w:t>
      </w:r>
    </w:p>
    <w:p w14:paraId="6FA912B7" w14:textId="6F3D4945" w:rsidR="00F20497" w:rsidRPr="00AD18DD" w:rsidRDefault="008E1799" w:rsidP="00F20497">
      <w:pPr>
        <w:keepNext/>
        <w:keepLines/>
        <w:tabs>
          <w:tab w:val="right" w:pos="10800"/>
        </w:tabs>
        <w:spacing w:before="200" w:after="100"/>
        <w:outlineLvl w:val="1"/>
        <w:rPr>
          <w:rFonts w:ascii="Calibri" w:eastAsia="Meiryo" w:hAnsi="Calibri" w:cs="Times New Roman"/>
          <w:color w:val="000000"/>
          <w:sz w:val="24"/>
        </w:rPr>
      </w:pPr>
      <w:r>
        <w:rPr>
          <w:rFonts w:ascii="Calibri" w:eastAsia="Meiryo" w:hAnsi="Calibri" w:cs="Times New Roman"/>
          <w:color w:val="000000"/>
          <w:sz w:val="24"/>
        </w:rPr>
        <w:t>Pa</w:t>
      </w:r>
      <w:r w:rsidR="00F61CAB">
        <w:rPr>
          <w:rFonts w:ascii="Calibri" w:eastAsia="Meiryo" w:hAnsi="Calibri" w:cs="Times New Roman"/>
          <w:color w:val="000000"/>
          <w:sz w:val="24"/>
        </w:rPr>
        <w:t xml:space="preserve">in Management </w:t>
      </w:r>
      <w:r>
        <w:rPr>
          <w:rFonts w:ascii="Calibri" w:eastAsia="Meiryo" w:hAnsi="Calibri" w:cs="Times New Roman"/>
          <w:color w:val="000000"/>
          <w:sz w:val="24"/>
        </w:rPr>
        <w:t>Advocacy Award</w:t>
      </w:r>
      <w:r w:rsidR="00F61CAB">
        <w:rPr>
          <w:rFonts w:ascii="Calibri" w:eastAsia="Meiryo" w:hAnsi="Calibri" w:cs="Times New Roman"/>
          <w:color w:val="000000"/>
          <w:sz w:val="24"/>
        </w:rPr>
        <w:t xml:space="preserve">, </w:t>
      </w:r>
      <w:r w:rsidR="00F61CAB" w:rsidRPr="003C1FD4">
        <w:rPr>
          <w:rFonts w:ascii="Calibri" w:eastAsia="Meiryo" w:hAnsi="Calibri" w:cs="Times New Roman"/>
          <w:i/>
          <w:iCs/>
          <w:color w:val="000000"/>
          <w:sz w:val="24"/>
        </w:rPr>
        <w:t>IVAPM</w:t>
      </w:r>
      <w:r w:rsidR="00F20497" w:rsidRPr="00AD18DD">
        <w:rPr>
          <w:rFonts w:ascii="Calibri" w:eastAsia="Meiryo" w:hAnsi="Calibri" w:cs="Times New Roman"/>
          <w:bCs/>
          <w:color w:val="000000"/>
          <w:sz w:val="24"/>
        </w:rPr>
        <w:tab/>
      </w:r>
      <w:r w:rsidR="00F20497" w:rsidRPr="00AD18DD">
        <w:rPr>
          <w:rFonts w:ascii="Calibri" w:eastAsia="Meiryo" w:hAnsi="Calibri" w:cs="Times New Roman"/>
          <w:color w:val="000000"/>
          <w:sz w:val="24"/>
        </w:rPr>
        <w:t>20</w:t>
      </w:r>
      <w:r w:rsidR="00F20497">
        <w:rPr>
          <w:rFonts w:ascii="Calibri" w:eastAsia="Meiryo" w:hAnsi="Calibri" w:cs="Times New Roman"/>
          <w:color w:val="000000"/>
          <w:sz w:val="24"/>
        </w:rPr>
        <w:t>22</w:t>
      </w:r>
    </w:p>
    <w:p w14:paraId="017E40AC" w14:textId="77777777" w:rsidR="00AD18DD" w:rsidRPr="00AD18DD" w:rsidRDefault="00AD18DD" w:rsidP="00B731C6">
      <w:pPr>
        <w:keepNext/>
        <w:keepLines/>
        <w:spacing w:before="400" w:after="200"/>
        <w:jc w:val="center"/>
        <w:outlineLvl w:val="0"/>
        <w:rPr>
          <w:rFonts w:ascii="Calibri Light" w:eastAsia="Meiryo" w:hAnsi="Calibri Light" w:cs="Times New Roman"/>
          <w:b/>
          <w:bCs/>
          <w:color w:val="000000"/>
          <w:sz w:val="24"/>
        </w:rPr>
      </w:pPr>
      <w:r w:rsidRPr="00AD18DD">
        <w:rPr>
          <w:rFonts w:ascii="Calibri Light" w:eastAsia="Meiryo" w:hAnsi="Calibri Light" w:cs="Times New Roman"/>
          <w:b/>
          <w:bCs/>
          <w:color w:val="000000"/>
          <w:sz w:val="24"/>
        </w:rPr>
        <w:t>Affiliations/Memberships</w:t>
      </w:r>
    </w:p>
    <w:p w14:paraId="6383C353" w14:textId="77777777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Oregon Veterinary Technician and Assistant Association</w:t>
      </w:r>
    </w:p>
    <w:p w14:paraId="50E933E0" w14:textId="77777777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Academy of Veterinary Emergency and Critical Care Technicians and Nurses</w:t>
      </w:r>
    </w:p>
    <w:p w14:paraId="1D77ECD2" w14:textId="77777777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Veterinary Emergency and Critical Care Society</w:t>
      </w:r>
    </w:p>
    <w:p w14:paraId="1CC502F7" w14:textId="77777777" w:rsidR="00AD18DD" w:rsidRPr="00AD18DD" w:rsidRDefault="00AD18DD" w:rsidP="00AD18DD">
      <w:pPr>
        <w:spacing w:after="200" w:line="276" w:lineRule="auto"/>
        <w:rPr>
          <w:rFonts w:ascii="Calibri" w:eastAsia="Meiryo" w:hAnsi="Calibri" w:cs="Times New Roman"/>
          <w:sz w:val="24"/>
        </w:rPr>
      </w:pPr>
      <w:r w:rsidRPr="00AD18DD">
        <w:rPr>
          <w:rFonts w:ascii="Calibri" w:eastAsia="Meiryo" w:hAnsi="Calibri" w:cs="Times New Roman"/>
          <w:sz w:val="24"/>
        </w:rPr>
        <w:t>National Association of Veterinary Technicians in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</w:t>
      </w:r>
      <w:r w:rsidRPr="00AD18DD">
        <w:rPr>
          <w:rFonts w:ascii="Calibri" w:eastAsia="Meiryo" w:hAnsi="Calibri" w:cs="Times New Roman"/>
          <w:sz w:val="24"/>
        </w:rPr>
        <w:t xml:space="preserve">America </w:t>
      </w:r>
    </w:p>
    <w:p w14:paraId="5EC2FF12" w14:textId="6D732026" w:rsidR="00AB03FA" w:rsidRPr="00B731C6" w:rsidRDefault="00AD18DD" w:rsidP="00B731C6">
      <w:pPr>
        <w:spacing w:after="200" w:line="276" w:lineRule="auto"/>
        <w:rPr>
          <w:rFonts w:ascii="Calibri" w:eastAsia="Meiryo" w:hAnsi="Calibri" w:cs="Times New Roman"/>
          <w:sz w:val="24"/>
          <w:lang w:val="en-CA"/>
        </w:rPr>
      </w:pPr>
      <w:r w:rsidRPr="00AD18DD">
        <w:rPr>
          <w:rFonts w:ascii="Calibri" w:eastAsia="Meiryo" w:hAnsi="Calibri" w:cs="Times New Roman"/>
          <w:sz w:val="24"/>
          <w:lang w:val="en-CA"/>
        </w:rPr>
        <w:t xml:space="preserve">International Veterinary Association </w:t>
      </w:r>
      <w:r w:rsidRPr="00AD18DD">
        <w:rPr>
          <w:rFonts w:ascii="Calibri" w:eastAsia="Meiryo" w:hAnsi="Calibri" w:cs="Times New Roman"/>
          <w:sz w:val="24"/>
        </w:rPr>
        <w:t>of</w:t>
      </w:r>
      <w:r w:rsidRPr="00AD18DD">
        <w:rPr>
          <w:rFonts w:ascii="Calibri" w:eastAsia="Meiryo" w:hAnsi="Calibri" w:cs="Times New Roman"/>
          <w:sz w:val="24"/>
          <w:lang w:val="en-CA"/>
        </w:rPr>
        <w:t xml:space="preserve"> Pain Management </w:t>
      </w:r>
    </w:p>
    <w:sectPr w:rsidR="00AB03FA" w:rsidRPr="00B731C6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34E6" w14:textId="77777777" w:rsidR="002822D3" w:rsidRDefault="002822D3" w:rsidP="00D06709">
      <w:r>
        <w:separator/>
      </w:r>
    </w:p>
  </w:endnote>
  <w:endnote w:type="continuationSeparator" w:id="0">
    <w:p w14:paraId="589E0EE9" w14:textId="77777777" w:rsidR="002822D3" w:rsidRDefault="002822D3" w:rsidP="00D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62A6" w14:textId="77777777" w:rsidR="002822D3" w:rsidRDefault="002822D3" w:rsidP="00D06709">
      <w:r>
        <w:separator/>
      </w:r>
    </w:p>
  </w:footnote>
  <w:footnote w:type="continuationSeparator" w:id="0">
    <w:p w14:paraId="7F91C1F5" w14:textId="77777777" w:rsidR="002822D3" w:rsidRDefault="002822D3" w:rsidP="00D0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F85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767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EA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EC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040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A7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8E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C2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44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262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DD"/>
    <w:rsid w:val="0000548D"/>
    <w:rsid w:val="00024FB2"/>
    <w:rsid w:val="0008421E"/>
    <w:rsid w:val="000C2C90"/>
    <w:rsid w:val="0012766B"/>
    <w:rsid w:val="00224DA0"/>
    <w:rsid w:val="002822D3"/>
    <w:rsid w:val="00396952"/>
    <w:rsid w:val="003C1FD4"/>
    <w:rsid w:val="00413ABF"/>
    <w:rsid w:val="004973D9"/>
    <w:rsid w:val="00556CB2"/>
    <w:rsid w:val="00560EA0"/>
    <w:rsid w:val="005F5561"/>
    <w:rsid w:val="006A0F06"/>
    <w:rsid w:val="006C60E6"/>
    <w:rsid w:val="006F64C5"/>
    <w:rsid w:val="00897DB8"/>
    <w:rsid w:val="008E1799"/>
    <w:rsid w:val="00926AE6"/>
    <w:rsid w:val="00940136"/>
    <w:rsid w:val="00943AD4"/>
    <w:rsid w:val="00984E06"/>
    <w:rsid w:val="009F1BD9"/>
    <w:rsid w:val="00AB03FA"/>
    <w:rsid w:val="00AB40CD"/>
    <w:rsid w:val="00AD0DDD"/>
    <w:rsid w:val="00AD18DD"/>
    <w:rsid w:val="00AD42EE"/>
    <w:rsid w:val="00AD6FA4"/>
    <w:rsid w:val="00B33934"/>
    <w:rsid w:val="00B47126"/>
    <w:rsid w:val="00B731C6"/>
    <w:rsid w:val="00BA7B1A"/>
    <w:rsid w:val="00C63346"/>
    <w:rsid w:val="00C6378F"/>
    <w:rsid w:val="00CA57F3"/>
    <w:rsid w:val="00CD3E61"/>
    <w:rsid w:val="00CE0B88"/>
    <w:rsid w:val="00D03B1C"/>
    <w:rsid w:val="00D06709"/>
    <w:rsid w:val="00D709A7"/>
    <w:rsid w:val="00D74C88"/>
    <w:rsid w:val="00D91ECE"/>
    <w:rsid w:val="00DD1C84"/>
    <w:rsid w:val="00E22C8F"/>
    <w:rsid w:val="00F20497"/>
    <w:rsid w:val="00F45CE1"/>
    <w:rsid w:val="00F61CAB"/>
    <w:rsid w:val="00FD1D9B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98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B47126"/>
    <w:rPr>
      <w:sz w:val="16"/>
    </w:rPr>
  </w:style>
  <w:style w:type="paragraph" w:styleId="Heading1">
    <w:name w:val="heading 1"/>
    <w:basedOn w:val="Normal"/>
    <w:next w:val="Normal"/>
    <w:link w:val="Heading1Char"/>
    <w:qFormat/>
    <w:rsid w:val="00926AE6"/>
    <w:pPr>
      <w:keepNext/>
      <w:keepLines/>
      <w:outlineLvl w:val="0"/>
    </w:pPr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26AE6"/>
    <w:pPr>
      <w:keepNext/>
      <w:keepLines/>
      <w:spacing w:before="40"/>
      <w:outlineLvl w:val="1"/>
    </w:pPr>
    <w:rPr>
      <w:rFonts w:eastAsiaTheme="majorEastAsia" w:cs="Times New Roman (Headings CS)"/>
      <w:caps/>
      <w:color w:val="FFFFFF" w:themeColor="background1"/>
      <w:spacing w:val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26AE6"/>
    <w:pPr>
      <w:keepNext/>
      <w:keepLines/>
      <w:ind w:left="113"/>
      <w:outlineLvl w:val="2"/>
    </w:pPr>
    <w:rPr>
      <w:rFonts w:asciiTheme="majorHAnsi" w:eastAsiaTheme="majorEastAsia" w:hAnsiTheme="majorHAnsi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21E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21E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1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8421E"/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8421E"/>
    <w:rPr>
      <w:rFonts w:eastAsiaTheme="majorEastAsia" w:cs="Times New Roman (Headings CS)"/>
      <w:caps/>
      <w:color w:val="FFFFFF" w:themeColor="background1"/>
      <w:spacing w:val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8421E"/>
    <w:rPr>
      <w:rFonts w:asciiTheme="majorHAnsi" w:eastAsiaTheme="majorEastAsia" w:hAnsiTheme="majorHAnsi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926AE6"/>
    <w:pPr>
      <w:spacing w:before="120" w:line="336" w:lineRule="auto"/>
      <w:ind w:lef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semiHidden/>
    <w:qFormat/>
    <w:rsid w:val="00926AE6"/>
    <w:pPr>
      <w:ind w:left="113"/>
    </w:pPr>
    <w:rPr>
      <w:b/>
      <w:color w:val="2C3B57" w:themeColor="text2"/>
      <w:sz w:val="20"/>
    </w:rPr>
  </w:style>
  <w:style w:type="paragraph" w:styleId="ListParagraph">
    <w:name w:val="List Paragraph"/>
    <w:basedOn w:val="Normal"/>
    <w:uiPriority w:val="34"/>
    <w:semiHidden/>
    <w:qFormat/>
    <w:rsid w:val="00AD6FA4"/>
    <w:pPr>
      <w:numPr>
        <w:numId w:val="11"/>
      </w:numPr>
      <w:spacing w:before="120" w:line="480" w:lineRule="auto"/>
      <w:ind w:left="470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926AE6"/>
    <w:rPr>
      <w:color w:val="808080"/>
    </w:rPr>
  </w:style>
  <w:style w:type="paragraph" w:customStyle="1" w:styleId="TextAlt">
    <w:name w:val="Text Alt"/>
    <w:basedOn w:val="Text"/>
    <w:uiPriority w:val="4"/>
    <w:qFormat/>
    <w:rsid w:val="00B47126"/>
    <w:pPr>
      <w:jc w:val="right"/>
    </w:pPr>
    <w:rPr>
      <w:color w:val="FFFFFF" w:themeColor="background1"/>
    </w:rPr>
  </w:style>
  <w:style w:type="paragraph" w:styleId="ListBullet">
    <w:name w:val="List Bullet"/>
    <w:basedOn w:val="Normal"/>
    <w:qFormat/>
    <w:rsid w:val="00AD18DD"/>
    <w:pPr>
      <w:numPr>
        <w:numId w:val="12"/>
      </w:numPr>
      <w:tabs>
        <w:tab w:val="clear" w:pos="360"/>
        <w:tab w:val="num" w:pos="1492"/>
      </w:tabs>
      <w:spacing w:after="120" w:line="276" w:lineRule="auto"/>
      <w:ind w:left="1492"/>
    </w:pPr>
    <w:rPr>
      <w:rFonts w:eastAsia="Meiry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AppData\Roaming\Microsoft\Templates\Organized%20moder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64F48A624452A9565CCB025A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17C3-DA04-4627-A2DE-C43828DF0D9C}"/>
      </w:docPartPr>
      <w:docPartBody>
        <w:p w:rsidR="00F30AD8" w:rsidRDefault="00C72ABF">
          <w:pPr>
            <w:pStyle w:val="9EC64F48A624452A9565CCB025A15984"/>
          </w:pPr>
          <w:r w:rsidRPr="00B47126">
            <w:t>[Address]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BF"/>
    <w:rsid w:val="00AE4D8C"/>
    <w:rsid w:val="00C72ABF"/>
    <w:rsid w:val="00DD7FCF"/>
    <w:rsid w:val="00F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C64F48A624452A9565CCB025A15984">
    <w:name w:val="9EC64F48A624452A9565CCB025A15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5AB01-0919-4A04-9F87-528291D13B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3B19F2-16FA-4FF0-A7A5-A3C9186FC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10F92-3256-43FA-9129-0A43C1CE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cover letter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2021-06-20T00:56:00Z</dcterms:created>
  <dcterms:modified xsi:type="dcterms:W3CDTF">2022-01-26T23:34:00Z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